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155" w:rsidRPr="00327741" w:rsidRDefault="00EB4689" w:rsidP="00903155">
      <w:pPr>
        <w:pStyle w:val="Geenafstand"/>
      </w:pPr>
      <w:r w:rsidRPr="00327741">
        <w:t>Beste leden</w:t>
      </w:r>
      <w:r w:rsidR="00903155" w:rsidRPr="00327741">
        <w:t>,</w:t>
      </w:r>
      <w:r w:rsidR="00903155" w:rsidRPr="00327741">
        <w:br/>
      </w:r>
    </w:p>
    <w:p w:rsidR="00903155" w:rsidRPr="00327741" w:rsidRDefault="00F85AD7" w:rsidP="00903155">
      <w:pPr>
        <w:pStyle w:val="Geenafstand"/>
      </w:pPr>
      <w:r w:rsidRPr="00327741">
        <w:t>Met</w:t>
      </w:r>
      <w:r w:rsidR="00903155" w:rsidRPr="00327741">
        <w:t xml:space="preserve"> de derde tentamenperiode achter de rug loopt ook dit schooljaar alweer ten einde. Het vierde kwartiel nog even knallen en dan de zomer in. Als vereniging hebben wij ook niet stil gezeten en in het kader van transparantie en informatievoorziening </w:t>
      </w:r>
      <w:r w:rsidR="00E51397">
        <w:t>heeft het bestuur besloten om aan de hand van reguliere updates jullie te laten weten wat er precies speelt en wat er gaat gebeuren.</w:t>
      </w:r>
    </w:p>
    <w:p w:rsidR="00EB4689" w:rsidRPr="00327741" w:rsidRDefault="00EB4689" w:rsidP="00903155">
      <w:pPr>
        <w:pStyle w:val="Geenafstand"/>
      </w:pPr>
    </w:p>
    <w:p w:rsidR="00903155" w:rsidRPr="00327741" w:rsidRDefault="00EB4689" w:rsidP="00903155">
      <w:pPr>
        <w:pStyle w:val="Geenafstand"/>
      </w:pPr>
      <w:r w:rsidRPr="00327741">
        <w:rPr>
          <w:b/>
        </w:rPr>
        <w:t>Waar zijn wij bezig mee geweest?</w:t>
      </w:r>
      <w:r w:rsidRPr="00327741">
        <w:br/>
      </w:r>
      <w:r w:rsidR="00903155" w:rsidRPr="00327741">
        <w:t>Het bestuur is afgelopen juni aangesteld als opvolge</w:t>
      </w:r>
      <w:r w:rsidR="00E51397">
        <w:t>rs van de "founding fathers". Door</w:t>
      </w:r>
      <w:r w:rsidR="00903155" w:rsidRPr="00327741">
        <w:t xml:space="preserve"> het tweede bestuur te zijn in een jonge organisatie</w:t>
      </w:r>
      <w:r w:rsidR="00327741" w:rsidRPr="00327741">
        <w:t>,</w:t>
      </w:r>
      <w:r w:rsidR="00903155" w:rsidRPr="00327741">
        <w:t xml:space="preserve"> die tot dusver prima </w:t>
      </w:r>
      <w:r w:rsidR="00327741" w:rsidRPr="00327741">
        <w:t>functioneerde,</w:t>
      </w:r>
      <w:r w:rsidR="00903155" w:rsidRPr="00327741">
        <w:t xml:space="preserve"> </w:t>
      </w:r>
      <w:r w:rsidR="00327741" w:rsidRPr="00327741">
        <w:t xml:space="preserve">loop je tegen een aantal organisatie- en communicatieproblemen aan. </w:t>
      </w:r>
      <w:r w:rsidR="00896714">
        <w:t xml:space="preserve">Wij hebben, als tweede bestuur, </w:t>
      </w:r>
      <w:bookmarkStart w:id="0" w:name="_GoBack"/>
      <w:bookmarkEnd w:id="0"/>
      <w:r w:rsidR="00E51397">
        <w:t>aangegeven</w:t>
      </w:r>
      <w:r w:rsidR="00903155" w:rsidRPr="00327741">
        <w:t xml:space="preserve"> dat wij hier een eind aan gaan maken zodat onze opvolgers deze hinder niet </w:t>
      </w:r>
      <w:r w:rsidR="00BF41C9">
        <w:t xml:space="preserve">opnieuw </w:t>
      </w:r>
      <w:r w:rsidR="00903155" w:rsidRPr="00327741">
        <w:t xml:space="preserve">hoeven </w:t>
      </w:r>
      <w:r w:rsidR="00327741" w:rsidRPr="00327741">
        <w:t xml:space="preserve">te </w:t>
      </w:r>
      <w:r w:rsidR="00903155" w:rsidRPr="00327741">
        <w:t xml:space="preserve">ondervinden. In het kader van "van ad hoc naar in control" </w:t>
      </w:r>
      <w:r w:rsidR="00E51397">
        <w:t>is</w:t>
      </w:r>
      <w:r w:rsidR="00903155" w:rsidRPr="00327741">
        <w:t xml:space="preserve"> begonnen met het opstellen van beleid</w:t>
      </w:r>
      <w:r w:rsidR="00E51397">
        <w:t>sstukken</w:t>
      </w:r>
      <w:r w:rsidR="00903155" w:rsidRPr="00327741">
        <w:t xml:space="preserve"> en </w:t>
      </w:r>
      <w:r w:rsidR="00327741" w:rsidRPr="00327741">
        <w:t xml:space="preserve">hebben wij </w:t>
      </w:r>
      <w:r w:rsidR="00E51397">
        <w:t xml:space="preserve">meer </w:t>
      </w:r>
      <w:r w:rsidR="00903155" w:rsidRPr="00327741">
        <w:t xml:space="preserve">structuur </w:t>
      </w:r>
      <w:r w:rsidR="00327741" w:rsidRPr="00327741">
        <w:t xml:space="preserve">aangebracht </w:t>
      </w:r>
      <w:r w:rsidR="00903155" w:rsidRPr="00327741">
        <w:t>in de organisatie. Dit leid</w:t>
      </w:r>
      <w:r w:rsidR="00327741" w:rsidRPr="00327741">
        <w:t xml:space="preserve">t </w:t>
      </w:r>
      <w:r w:rsidR="00903155" w:rsidRPr="00327741">
        <w:t xml:space="preserve">op langer termijn tot </w:t>
      </w:r>
      <w:r w:rsidR="00327741" w:rsidRPr="00327741">
        <w:t>continuïteit</w:t>
      </w:r>
      <w:r w:rsidR="00903155" w:rsidRPr="00327741">
        <w:t xml:space="preserve"> voor de vereniging en </w:t>
      </w:r>
      <w:r w:rsidR="00E51397">
        <w:t xml:space="preserve">verbetering van </w:t>
      </w:r>
      <w:r w:rsidR="00903155" w:rsidRPr="00327741">
        <w:t>het aanbod v</w:t>
      </w:r>
      <w:r w:rsidR="00E51397">
        <w:t xml:space="preserve">oor </w:t>
      </w:r>
      <w:r w:rsidR="00903155" w:rsidRPr="00327741">
        <w:t xml:space="preserve">de leden. Daarnaast </w:t>
      </w:r>
      <w:r w:rsidR="00BF41C9">
        <w:t>wordt er veel genetwerkt</w:t>
      </w:r>
      <w:r w:rsidR="00903155" w:rsidRPr="00327741">
        <w:t xml:space="preserve"> om zo voor jullie </w:t>
      </w:r>
      <w:r w:rsidR="007959A0" w:rsidRPr="00327741">
        <w:t xml:space="preserve">evenementen te organiseren. Meerdere gesprekken zijn hiervoor gevoerd met </w:t>
      </w:r>
      <w:r w:rsidR="00BF41C9">
        <w:t>ASIS, VBN,</w:t>
      </w:r>
      <w:r w:rsidR="007959A0" w:rsidRPr="00327741">
        <w:t xml:space="preserve"> HSD en TSS. </w:t>
      </w:r>
    </w:p>
    <w:p w:rsidR="00BF41C9" w:rsidRDefault="007959A0" w:rsidP="00903155">
      <w:pPr>
        <w:pStyle w:val="Geenafstand"/>
      </w:pPr>
      <w:r w:rsidRPr="00327741">
        <w:br/>
      </w:r>
      <w:r w:rsidR="00EB4689" w:rsidRPr="00327741">
        <w:rPr>
          <w:b/>
        </w:rPr>
        <w:t>Evenementen</w:t>
      </w:r>
      <w:r w:rsidR="00EB4689" w:rsidRPr="00327741">
        <w:br/>
      </w:r>
      <w:r w:rsidRPr="00327741">
        <w:t>Heeft dat netwerken zi</w:t>
      </w:r>
      <w:r w:rsidR="00E51397">
        <w:t>jn vruchten afgeworpen? Jazeker!</w:t>
      </w:r>
      <w:r w:rsidRPr="00327741">
        <w:t xml:space="preserve"> Als we terugkijken naar de afgelopen tijd kunnen we een aantal prachtige evenementen opnoemen. </w:t>
      </w:r>
      <w:r w:rsidR="00327741" w:rsidRPr="00327741">
        <w:t>Evenementen zo</w:t>
      </w:r>
      <w:r w:rsidRPr="00327741">
        <w:t>als de Masterclass Predictive Profiling, de Hoffmann Masterclass, Nauta SIG, de borrels en het kerstgala zijn hier goede voorbeelden van. Deze succesvolle evenementen spraken jullie aan en hier zijn</w:t>
      </w:r>
      <w:r w:rsidR="00BF41C9">
        <w:t xml:space="preserve"> louter</w:t>
      </w:r>
      <w:r w:rsidR="00327741" w:rsidRPr="00327741">
        <w:t xml:space="preserve"> positieve reacties op teruggekomen. </w:t>
      </w:r>
      <w:r w:rsidR="001B706B">
        <w:t>Achteraf zijn er door de deelne</w:t>
      </w:r>
      <w:r w:rsidR="00BF41C9">
        <w:t>mers leuke artikelen geschreven over de events, wat door veel mensen werd gewaardeerd.</w:t>
      </w:r>
    </w:p>
    <w:p w:rsidR="00903155" w:rsidRPr="00327741" w:rsidRDefault="00BF41C9" w:rsidP="00903155">
      <w:pPr>
        <w:pStyle w:val="Geenafstand"/>
      </w:pPr>
      <w:r w:rsidRPr="00327741">
        <w:t xml:space="preserve"> </w:t>
      </w:r>
    </w:p>
    <w:p w:rsidR="007959A0" w:rsidRPr="00327741" w:rsidRDefault="00EB4689" w:rsidP="00903155">
      <w:pPr>
        <w:pStyle w:val="Geenafstand"/>
      </w:pPr>
      <w:r w:rsidRPr="00327741">
        <w:rPr>
          <w:b/>
        </w:rPr>
        <w:t>Commissies</w:t>
      </w:r>
      <w:r w:rsidRPr="00327741">
        <w:br/>
      </w:r>
      <w:r w:rsidR="007959A0" w:rsidRPr="00327741">
        <w:t>Zoals jullie weten werkt het SMSP met een tweetal commissies. We hebben een activiteitencommissie en een onderzoekscommis</w:t>
      </w:r>
      <w:r w:rsidR="00BF41C9">
        <w:t>sie (voorheen sponsorcommissie). M</w:t>
      </w:r>
      <w:r w:rsidR="007959A0" w:rsidRPr="00327741">
        <w:t xml:space="preserve">et het onderzoek </w:t>
      </w:r>
      <w:r w:rsidR="00327741" w:rsidRPr="00327741">
        <w:t xml:space="preserve">dat </w:t>
      </w:r>
      <w:r w:rsidR="007959A0" w:rsidRPr="00327741">
        <w:t xml:space="preserve">wordt uitgevoerd wordt een meerwaarde gecreëerd op basis van de wensen van </w:t>
      </w:r>
      <w:r w:rsidR="00BF41C9">
        <w:t>het werkveld en de leden</w:t>
      </w:r>
      <w:r w:rsidR="007959A0" w:rsidRPr="00327741">
        <w:t xml:space="preserve">. </w:t>
      </w:r>
    </w:p>
    <w:p w:rsidR="007959A0" w:rsidRPr="00327741" w:rsidRDefault="007959A0" w:rsidP="007959A0">
      <w:pPr>
        <w:pStyle w:val="Geenafstand"/>
        <w:rPr>
          <w:rFonts w:cs="Times New Roman"/>
          <w:szCs w:val="24"/>
        </w:rPr>
      </w:pPr>
      <w:r w:rsidRPr="00327741">
        <w:rPr>
          <w:rFonts w:cs="Times New Roman"/>
          <w:szCs w:val="24"/>
        </w:rPr>
        <w:br/>
        <w:t>Tijdens de ALV werd aangekondigd dat het SMSP haar commissies</w:t>
      </w:r>
      <w:r w:rsidR="00327741" w:rsidRPr="00327741">
        <w:rPr>
          <w:rFonts w:cs="Times New Roman"/>
          <w:szCs w:val="24"/>
        </w:rPr>
        <w:t xml:space="preserve"> ging</w:t>
      </w:r>
      <w:r w:rsidRPr="00327741">
        <w:rPr>
          <w:rFonts w:cs="Times New Roman"/>
          <w:szCs w:val="24"/>
        </w:rPr>
        <w:t xml:space="preserve"> uitbreiden. Meerdere studenten hebben gehoor gegeven aan deze oproep en namen deel aan de sollicitatieronde. Het SMSP is trots om de volgende leden </w:t>
      </w:r>
      <w:r w:rsidR="00327741" w:rsidRPr="00327741">
        <w:rPr>
          <w:rFonts w:cs="Times New Roman"/>
          <w:szCs w:val="24"/>
        </w:rPr>
        <w:t>in de commissies te verwelkomen:</w:t>
      </w:r>
    </w:p>
    <w:p w:rsidR="007959A0" w:rsidRPr="00327741" w:rsidRDefault="007959A0" w:rsidP="007959A0">
      <w:pPr>
        <w:pStyle w:val="Geenafstand"/>
        <w:rPr>
          <w:rFonts w:cs="Times New Roman"/>
          <w:szCs w:val="24"/>
        </w:rPr>
      </w:pPr>
      <w:r w:rsidRPr="00327741">
        <w:rPr>
          <w:rFonts w:cs="Times New Roman"/>
          <w:szCs w:val="24"/>
        </w:rPr>
        <w:t>- Rosa Kascha</w:t>
      </w:r>
      <w:r w:rsidR="00327741" w:rsidRPr="00327741">
        <w:rPr>
          <w:rFonts w:cs="Times New Roman"/>
          <w:szCs w:val="24"/>
        </w:rPr>
        <w:tab/>
      </w:r>
      <w:r w:rsidR="00327741" w:rsidRPr="00327741">
        <w:rPr>
          <w:rFonts w:cs="Times New Roman"/>
          <w:szCs w:val="24"/>
        </w:rPr>
        <w:tab/>
      </w:r>
      <w:r w:rsidR="00327741" w:rsidRPr="00327741">
        <w:rPr>
          <w:rFonts w:cs="Times New Roman"/>
          <w:szCs w:val="24"/>
        </w:rPr>
        <w:tab/>
        <w:t>Onderzoekscommissie</w:t>
      </w:r>
    </w:p>
    <w:p w:rsidR="007959A0" w:rsidRPr="00327741" w:rsidRDefault="007959A0" w:rsidP="007959A0">
      <w:pPr>
        <w:pStyle w:val="Geenafstand"/>
        <w:rPr>
          <w:rFonts w:cs="Times New Roman"/>
          <w:szCs w:val="24"/>
        </w:rPr>
      </w:pPr>
      <w:r w:rsidRPr="00327741">
        <w:rPr>
          <w:rFonts w:cs="Times New Roman"/>
          <w:szCs w:val="24"/>
        </w:rPr>
        <w:t>- Rutger Weyenberg</w:t>
      </w:r>
      <w:r w:rsidR="00327741" w:rsidRPr="00327741">
        <w:rPr>
          <w:rFonts w:cs="Times New Roman"/>
          <w:szCs w:val="24"/>
        </w:rPr>
        <w:tab/>
      </w:r>
      <w:r w:rsidR="00327741" w:rsidRPr="00327741">
        <w:rPr>
          <w:rFonts w:cs="Times New Roman"/>
          <w:szCs w:val="24"/>
        </w:rPr>
        <w:tab/>
        <w:t>Onderzoekscommissie</w:t>
      </w:r>
    </w:p>
    <w:p w:rsidR="007959A0" w:rsidRPr="00327741" w:rsidRDefault="007959A0" w:rsidP="007959A0">
      <w:pPr>
        <w:pStyle w:val="Geenafstand"/>
        <w:rPr>
          <w:rFonts w:cs="Times New Roman"/>
          <w:szCs w:val="24"/>
        </w:rPr>
      </w:pPr>
      <w:r w:rsidRPr="00327741">
        <w:rPr>
          <w:rFonts w:cs="Times New Roman"/>
          <w:szCs w:val="24"/>
        </w:rPr>
        <w:t>- Coen Herwegh</w:t>
      </w:r>
      <w:r w:rsidR="00327741" w:rsidRPr="00327741">
        <w:rPr>
          <w:rFonts w:cs="Times New Roman"/>
          <w:szCs w:val="24"/>
        </w:rPr>
        <w:tab/>
      </w:r>
      <w:r w:rsidR="00327741" w:rsidRPr="00327741">
        <w:rPr>
          <w:rFonts w:cs="Times New Roman"/>
          <w:szCs w:val="24"/>
        </w:rPr>
        <w:tab/>
        <w:t>Activiteitencommissie</w:t>
      </w:r>
    </w:p>
    <w:p w:rsidR="007959A0" w:rsidRPr="00327741" w:rsidRDefault="007959A0" w:rsidP="007959A0">
      <w:pPr>
        <w:pStyle w:val="Geenafstand"/>
        <w:rPr>
          <w:rFonts w:cs="Times New Roman"/>
          <w:szCs w:val="24"/>
        </w:rPr>
      </w:pPr>
      <w:r w:rsidRPr="00327741">
        <w:rPr>
          <w:rFonts w:cs="Times New Roman"/>
          <w:szCs w:val="24"/>
        </w:rPr>
        <w:t>- Wouter Wiggers</w:t>
      </w:r>
      <w:r w:rsidR="00327741" w:rsidRPr="00327741">
        <w:rPr>
          <w:rFonts w:cs="Times New Roman"/>
          <w:szCs w:val="24"/>
        </w:rPr>
        <w:tab/>
      </w:r>
      <w:r w:rsidR="00327741" w:rsidRPr="00327741">
        <w:rPr>
          <w:rFonts w:cs="Times New Roman"/>
          <w:szCs w:val="24"/>
        </w:rPr>
        <w:tab/>
        <w:t>Activiteitencommissie</w:t>
      </w:r>
    </w:p>
    <w:p w:rsidR="007959A0" w:rsidRPr="00327741" w:rsidRDefault="007959A0" w:rsidP="007959A0">
      <w:pPr>
        <w:pStyle w:val="Geenafstand"/>
        <w:rPr>
          <w:rFonts w:cs="Times New Roman"/>
          <w:szCs w:val="24"/>
        </w:rPr>
      </w:pPr>
      <w:r w:rsidRPr="00327741">
        <w:rPr>
          <w:rFonts w:cs="Times New Roman"/>
          <w:szCs w:val="24"/>
        </w:rPr>
        <w:br/>
      </w:r>
      <w:r w:rsidR="001B10B5">
        <w:rPr>
          <w:rFonts w:cs="Times New Roman"/>
          <w:szCs w:val="24"/>
        </w:rPr>
        <w:t>We</w:t>
      </w:r>
      <w:r w:rsidRPr="00327741">
        <w:rPr>
          <w:rFonts w:cs="Times New Roman"/>
          <w:szCs w:val="24"/>
        </w:rPr>
        <w:t xml:space="preserve"> </w:t>
      </w:r>
      <w:r w:rsidR="00E51397">
        <w:rPr>
          <w:rFonts w:cs="Times New Roman"/>
          <w:szCs w:val="24"/>
        </w:rPr>
        <w:t>kijkt uit</w:t>
      </w:r>
      <w:r w:rsidR="001B706B">
        <w:rPr>
          <w:rFonts w:cs="Times New Roman"/>
          <w:szCs w:val="24"/>
        </w:rPr>
        <w:t xml:space="preserve"> naar wat deze</w:t>
      </w:r>
      <w:r w:rsidRPr="00327741">
        <w:rPr>
          <w:rFonts w:cs="Times New Roman"/>
          <w:szCs w:val="24"/>
        </w:rPr>
        <w:t xml:space="preserve"> nieuwe commissieleden het platform kunnen bieden!</w:t>
      </w:r>
    </w:p>
    <w:p w:rsidR="007959A0" w:rsidRPr="00327741" w:rsidRDefault="00EB4689" w:rsidP="00903155">
      <w:pPr>
        <w:pStyle w:val="Geenafstand"/>
      </w:pPr>
      <w:r w:rsidRPr="00327741">
        <w:br/>
      </w:r>
      <w:r w:rsidRPr="00327741">
        <w:br/>
      </w:r>
    </w:p>
    <w:p w:rsidR="007959A0" w:rsidRPr="00327741" w:rsidRDefault="007959A0" w:rsidP="00903155">
      <w:pPr>
        <w:pStyle w:val="Geenafstand"/>
      </w:pPr>
    </w:p>
    <w:p w:rsidR="003703C5" w:rsidRDefault="00EB4689" w:rsidP="00903155">
      <w:pPr>
        <w:pStyle w:val="Geenafstand"/>
      </w:pPr>
      <w:r w:rsidRPr="00327741">
        <w:rPr>
          <w:b/>
        </w:rPr>
        <w:lastRenderedPageBreak/>
        <w:t>Komende tijd</w:t>
      </w:r>
      <w:r w:rsidRPr="00327741">
        <w:br/>
      </w:r>
      <w:r w:rsidR="008B74D2">
        <w:t xml:space="preserve">Dus wat staat er </w:t>
      </w:r>
      <w:r w:rsidR="00F85AD7" w:rsidRPr="00327741">
        <w:t xml:space="preserve">de komende tijd op de planning? </w:t>
      </w:r>
      <w:r w:rsidR="008B74D2">
        <w:t xml:space="preserve">Uiteraard gaat het </w:t>
      </w:r>
      <w:r w:rsidR="00F85AD7" w:rsidRPr="00327741">
        <w:t xml:space="preserve">bestuur verder </w:t>
      </w:r>
      <w:r w:rsidR="008B74D2">
        <w:t xml:space="preserve">met </w:t>
      </w:r>
      <w:r w:rsidR="00F85AD7" w:rsidRPr="00327741">
        <w:t>netwerken. Mogelijkheden hiervoor zijn bed</w:t>
      </w:r>
      <w:r w:rsidR="00BF41C9">
        <w:t>rijven, ASIS, VBN, TSS en de HSD</w:t>
      </w:r>
      <w:r w:rsidR="00F85AD7" w:rsidRPr="00327741">
        <w:t xml:space="preserve">. Ook gaan we samen met de commissies </w:t>
      </w:r>
      <w:r w:rsidR="008B74D2">
        <w:t>verder</w:t>
      </w:r>
      <w:r w:rsidR="00F85AD7" w:rsidRPr="00327741">
        <w:t xml:space="preserve"> met het </w:t>
      </w:r>
      <w:r w:rsidR="008B74D2">
        <w:t>o</w:t>
      </w:r>
      <w:r w:rsidR="00F85AD7" w:rsidRPr="00327741">
        <w:t xml:space="preserve">rganiseren van evenementen zoals </w:t>
      </w:r>
      <w:r w:rsidR="008B74D2">
        <w:t xml:space="preserve">de Privacy Impact Workshop, de </w:t>
      </w:r>
      <w:r w:rsidR="00F85AD7" w:rsidRPr="00327741">
        <w:t>Themadag crisismanagement en terrorisme</w:t>
      </w:r>
      <w:r w:rsidR="008B74D2">
        <w:t xml:space="preserve"> </w:t>
      </w:r>
      <w:r w:rsidR="001B10B5">
        <w:t xml:space="preserve">(informatie volgt) </w:t>
      </w:r>
      <w:r w:rsidR="008B74D2">
        <w:t>en de HOI</w:t>
      </w:r>
      <w:r w:rsidR="00F85AD7" w:rsidRPr="00327741">
        <w:t xml:space="preserve">. </w:t>
      </w:r>
      <w:r w:rsidR="00BF41C9">
        <w:t>Daarnaast zijn we</w:t>
      </w:r>
      <w:r w:rsidR="00F85AD7" w:rsidRPr="00327741">
        <w:t xml:space="preserve"> gestart met twee projecten. </w:t>
      </w:r>
      <w:r w:rsidR="00BF41C9" w:rsidRPr="001B10B5">
        <w:t>De C</w:t>
      </w:r>
      <w:r w:rsidR="00F85AD7" w:rsidRPr="001B10B5">
        <w:t xml:space="preserve">ybersecurity </w:t>
      </w:r>
      <w:r w:rsidR="00BF41C9" w:rsidRPr="001B10B5">
        <w:t>Ma</w:t>
      </w:r>
      <w:r w:rsidR="00F85AD7" w:rsidRPr="001B10B5">
        <w:t xml:space="preserve">sterclasscyclus </w:t>
      </w:r>
      <w:r w:rsidR="00BF41C9" w:rsidRPr="001B10B5">
        <w:t xml:space="preserve">(CMC) </w:t>
      </w:r>
      <w:r w:rsidR="00F85AD7" w:rsidRPr="001B10B5">
        <w:t>en het European Security Student</w:t>
      </w:r>
      <w:r w:rsidR="00BF41C9" w:rsidRPr="001B10B5">
        <w:t>s Initiative (ESSI)</w:t>
      </w:r>
      <w:r w:rsidR="00F85AD7" w:rsidRPr="001B10B5">
        <w:t xml:space="preserve">. </w:t>
      </w:r>
      <w:r w:rsidR="00F85AD7" w:rsidRPr="00327741">
        <w:t>De masterclasscyclus moet het gat tussen het onderwijsaanbod van de opleiding en de wens vanuit het werkveld op het gebied van IT gaan invullen. Het ESSI is gericht op het opbouwen van een internationaal netwerk en het organiseren van internationale evenementen.</w:t>
      </w:r>
      <w:r w:rsidR="003703C5">
        <w:br/>
      </w:r>
      <w:r w:rsidR="003703C5">
        <w:br/>
        <w:t>Sinds de ALV zijn we meer en meer geb</w:t>
      </w:r>
      <w:r w:rsidR="00BF41C9">
        <w:t xml:space="preserve">ruik </w:t>
      </w:r>
      <w:r w:rsidR="001B10B5">
        <w:t xml:space="preserve">gaan </w:t>
      </w:r>
      <w:r w:rsidR="00BF41C9">
        <w:t xml:space="preserve">maken van social media, dus </w:t>
      </w:r>
      <w:r w:rsidR="003703C5">
        <w:t>wil je op de hoogte blijven, kijk op Facebook, Twitter, LinkedIn en vergeet natuurlijk niet altijd de site in de gaten te houden: www.securitystudenten.nl</w:t>
      </w:r>
    </w:p>
    <w:p w:rsidR="00F85AD7" w:rsidRPr="00327741" w:rsidRDefault="003703C5" w:rsidP="00903155">
      <w:pPr>
        <w:pStyle w:val="Geenafstand"/>
      </w:pPr>
      <w:r w:rsidRPr="00327741">
        <w:t xml:space="preserve"> </w:t>
      </w:r>
    </w:p>
    <w:p w:rsidR="001B10B5" w:rsidRDefault="00E95C7B" w:rsidP="00903155">
      <w:pPr>
        <w:pStyle w:val="Geenafstand"/>
      </w:pPr>
      <w:r w:rsidRPr="00327741">
        <w:t xml:space="preserve">Met deze informatie hopen wij jullie een goede update te hebben gegeven over waar de vereniging precies staat, wat </w:t>
      </w:r>
      <w:r w:rsidR="001B10B5">
        <w:t>er is gedaan</w:t>
      </w:r>
      <w:r w:rsidRPr="00327741">
        <w:t xml:space="preserve"> en wat we allemaal gaan doen.</w:t>
      </w:r>
      <w:r w:rsidRPr="00327741">
        <w:br/>
      </w:r>
    </w:p>
    <w:p w:rsidR="001B10B5" w:rsidRDefault="00E95C7B" w:rsidP="00903155">
      <w:pPr>
        <w:pStyle w:val="Geenafstand"/>
      </w:pPr>
      <w:r w:rsidRPr="00327741">
        <w:t>Als vereniging zi</w:t>
      </w:r>
      <w:r w:rsidR="008B74D2">
        <w:t>jn we van en voor de studenten. M</w:t>
      </w:r>
      <w:r w:rsidRPr="00327741">
        <w:t xml:space="preserve">ochten jullie mogelijkheden hebben voor evenementen of leuke connecties </w:t>
      </w:r>
      <w:r w:rsidR="008B74D2">
        <w:t>en</w:t>
      </w:r>
      <w:r w:rsidRPr="00327741">
        <w:t xml:space="preserve"> ideeën, neem contact met ons op en help ons de studenten te helpen!</w:t>
      </w:r>
      <w:r w:rsidRPr="00327741">
        <w:br/>
      </w:r>
    </w:p>
    <w:p w:rsidR="00E95C7B" w:rsidRPr="00327741" w:rsidRDefault="001B10B5" w:rsidP="00903155">
      <w:pPr>
        <w:pStyle w:val="Geenafstand"/>
      </w:pPr>
      <w:r>
        <w:t>Als</w:t>
      </w:r>
      <w:r w:rsidR="00E95C7B" w:rsidRPr="00327741">
        <w:t xml:space="preserve"> er na aanleiding van deze mail nog vragen/opmerking zijn</w:t>
      </w:r>
      <w:r>
        <w:t>,</w:t>
      </w:r>
      <w:r w:rsidR="00E95C7B" w:rsidRPr="00327741">
        <w:t xml:space="preserve"> horen wij graag van jullie.</w:t>
      </w:r>
    </w:p>
    <w:p w:rsidR="00E95C7B" w:rsidRDefault="00E95C7B" w:rsidP="00903155">
      <w:pPr>
        <w:pStyle w:val="Geenafstand"/>
      </w:pPr>
      <w:r w:rsidRPr="00327741">
        <w:t>Tot bij de evenementen!</w:t>
      </w:r>
    </w:p>
    <w:p w:rsidR="00BF41C9" w:rsidRDefault="00BF41C9" w:rsidP="00903155">
      <w:pPr>
        <w:pStyle w:val="Geenafstand"/>
      </w:pPr>
    </w:p>
    <w:p w:rsidR="00BF41C9" w:rsidRDefault="00BF41C9" w:rsidP="00903155">
      <w:pPr>
        <w:pStyle w:val="Geenafstand"/>
      </w:pPr>
      <w:r>
        <w:t>Met vriendelijke groet,</w:t>
      </w:r>
    </w:p>
    <w:p w:rsidR="00BF41C9" w:rsidRDefault="00BF41C9" w:rsidP="00903155">
      <w:pPr>
        <w:pStyle w:val="Geenafstand"/>
      </w:pPr>
    </w:p>
    <w:p w:rsidR="00BF41C9" w:rsidRPr="00BF41C9" w:rsidRDefault="00BF41C9" w:rsidP="00903155">
      <w:pPr>
        <w:pStyle w:val="Geenafstand"/>
        <w:rPr>
          <w:i/>
        </w:rPr>
      </w:pPr>
      <w:r w:rsidRPr="00BF41C9">
        <w:rPr>
          <w:i/>
        </w:rPr>
        <w:t>Het bestuur van het SMSP</w:t>
      </w:r>
    </w:p>
    <w:p w:rsidR="000810B1" w:rsidRDefault="000810B1" w:rsidP="00903155">
      <w:pPr>
        <w:pStyle w:val="Geenafstand"/>
      </w:pPr>
    </w:p>
    <w:p w:rsidR="00A02B45" w:rsidRDefault="00A02B45" w:rsidP="00903155">
      <w:pPr>
        <w:pStyle w:val="Geenafstand"/>
      </w:pPr>
      <w:r>
        <w:rPr>
          <w:noProof/>
          <w:lang w:eastAsia="nl-NL"/>
        </w:rPr>
        <w:drawing>
          <wp:inline distT="0" distB="0" distL="0" distR="0">
            <wp:extent cx="3352800" cy="1886737"/>
            <wp:effectExtent l="0" t="0" r="0" b="0"/>
            <wp:docPr id="4" name="Afbeelding 4" descr="https://www.securitystudenten.nl/wp-content/uploads/2014/08/IMG-20150328-WA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ecuritystudenten.nl/wp-content/uploads/2014/08/IMG-20150328-WA001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58730" cy="1890074"/>
                    </a:xfrm>
                    <a:prstGeom prst="rect">
                      <a:avLst/>
                    </a:prstGeom>
                    <a:noFill/>
                    <a:ln>
                      <a:noFill/>
                    </a:ln>
                  </pic:spPr>
                </pic:pic>
              </a:graphicData>
            </a:graphic>
          </wp:inline>
        </w:drawing>
      </w:r>
    </w:p>
    <w:p w:rsidR="00A02B45" w:rsidRPr="00A02B45" w:rsidRDefault="00A02B45" w:rsidP="00903155">
      <w:pPr>
        <w:pStyle w:val="Geenafstand"/>
        <w:rPr>
          <w:b/>
        </w:rPr>
      </w:pPr>
      <w:r w:rsidRPr="00A02B45">
        <w:rPr>
          <w:b/>
        </w:rPr>
        <w:t>Lenteborrel 2015</w:t>
      </w:r>
    </w:p>
    <w:p w:rsidR="00A02B45" w:rsidRDefault="00A02B45" w:rsidP="00903155">
      <w:pPr>
        <w:pStyle w:val="Geenafstand"/>
      </w:pPr>
    </w:p>
    <w:p w:rsidR="00A02B45" w:rsidRDefault="00A02B45" w:rsidP="00903155">
      <w:pPr>
        <w:pStyle w:val="Geenafstand"/>
      </w:pPr>
      <w:r>
        <w:rPr>
          <w:noProof/>
          <w:lang w:eastAsia="nl-NL"/>
        </w:rPr>
        <w:lastRenderedPageBreak/>
        <w:drawing>
          <wp:inline distT="0" distB="0" distL="0" distR="0">
            <wp:extent cx="2853690" cy="1907540"/>
            <wp:effectExtent l="0" t="0" r="0" b="0"/>
            <wp:docPr id="6" name="Afbeelding 6" descr="IMG_4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445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3690" cy="1907540"/>
                    </a:xfrm>
                    <a:prstGeom prst="rect">
                      <a:avLst/>
                    </a:prstGeom>
                    <a:noFill/>
                    <a:ln>
                      <a:noFill/>
                    </a:ln>
                  </pic:spPr>
                </pic:pic>
              </a:graphicData>
            </a:graphic>
          </wp:inline>
        </w:drawing>
      </w:r>
    </w:p>
    <w:p w:rsidR="00A02B45" w:rsidRPr="00A02B45" w:rsidRDefault="00A02B45" w:rsidP="00903155">
      <w:pPr>
        <w:pStyle w:val="Geenafstand"/>
        <w:rPr>
          <w:b/>
        </w:rPr>
      </w:pPr>
      <w:r w:rsidRPr="00A02B45">
        <w:rPr>
          <w:b/>
        </w:rPr>
        <w:t>Nauta SIG 2015</w:t>
      </w:r>
    </w:p>
    <w:p w:rsidR="00A02B45" w:rsidRDefault="00A02B45" w:rsidP="00903155">
      <w:pPr>
        <w:pStyle w:val="Geenafstand"/>
      </w:pPr>
    </w:p>
    <w:p w:rsidR="000810B1" w:rsidRDefault="00A02B45" w:rsidP="00903155">
      <w:pPr>
        <w:pStyle w:val="Geenafstand"/>
      </w:pPr>
      <w:r>
        <w:rPr>
          <w:noProof/>
          <w:lang w:eastAsia="nl-NL"/>
        </w:rPr>
        <w:drawing>
          <wp:inline distT="0" distB="0" distL="0" distR="0">
            <wp:extent cx="4953000" cy="2333625"/>
            <wp:effectExtent l="0" t="0" r="0" b="0"/>
            <wp:docPr id="2" name="Afbeelding 2" descr="IMG-20150227-WA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20150227-WA00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0" cy="2333625"/>
                    </a:xfrm>
                    <a:prstGeom prst="rect">
                      <a:avLst/>
                    </a:prstGeom>
                    <a:noFill/>
                    <a:ln>
                      <a:noFill/>
                    </a:ln>
                  </pic:spPr>
                </pic:pic>
              </a:graphicData>
            </a:graphic>
          </wp:inline>
        </w:drawing>
      </w:r>
    </w:p>
    <w:p w:rsidR="00A02B45" w:rsidRPr="00A02B45" w:rsidRDefault="00A02B45" w:rsidP="00903155">
      <w:pPr>
        <w:pStyle w:val="Geenafstand"/>
        <w:rPr>
          <w:b/>
        </w:rPr>
      </w:pPr>
      <w:r w:rsidRPr="00A02B45">
        <w:rPr>
          <w:b/>
        </w:rPr>
        <w:t>Masterclass Predictive Profiling 2015</w:t>
      </w:r>
    </w:p>
    <w:p w:rsidR="00A02B45" w:rsidRDefault="00A02B45" w:rsidP="00903155">
      <w:pPr>
        <w:pStyle w:val="Geenafstand"/>
      </w:pPr>
    </w:p>
    <w:p w:rsidR="00A02B45" w:rsidRDefault="00A02B45" w:rsidP="00903155">
      <w:pPr>
        <w:pStyle w:val="Geenafstand"/>
      </w:pPr>
      <w:r>
        <w:rPr>
          <w:noProof/>
          <w:lang w:eastAsia="nl-NL"/>
        </w:rPr>
        <w:drawing>
          <wp:inline distT="0" distB="0" distL="0" distR="0">
            <wp:extent cx="3143250" cy="2357438"/>
            <wp:effectExtent l="0" t="0" r="0" b="0"/>
            <wp:docPr id="1" name="Afbeelding 1" descr="G0035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003524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44742" cy="2358557"/>
                    </a:xfrm>
                    <a:prstGeom prst="rect">
                      <a:avLst/>
                    </a:prstGeom>
                    <a:noFill/>
                    <a:ln>
                      <a:noFill/>
                    </a:ln>
                  </pic:spPr>
                </pic:pic>
              </a:graphicData>
            </a:graphic>
          </wp:inline>
        </w:drawing>
      </w:r>
    </w:p>
    <w:p w:rsidR="00A02B45" w:rsidRPr="00A02B45" w:rsidRDefault="00A02B45" w:rsidP="00903155">
      <w:pPr>
        <w:pStyle w:val="Geenafstand"/>
        <w:rPr>
          <w:b/>
        </w:rPr>
      </w:pPr>
      <w:r w:rsidRPr="00A02B45">
        <w:rPr>
          <w:b/>
        </w:rPr>
        <w:t>Kerstgala 2014</w:t>
      </w:r>
    </w:p>
    <w:sectPr w:rsidR="00A02B45" w:rsidRPr="00A02B45" w:rsidSect="009F674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DCD" w:rsidRDefault="006D1DCD" w:rsidP="003724C0">
      <w:pPr>
        <w:spacing w:after="0" w:line="240" w:lineRule="auto"/>
      </w:pPr>
      <w:r>
        <w:separator/>
      </w:r>
    </w:p>
  </w:endnote>
  <w:endnote w:type="continuationSeparator" w:id="0">
    <w:p w:rsidR="006D1DCD" w:rsidRDefault="006D1DCD" w:rsidP="00372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1BF" w:rsidRDefault="009351BF">
    <w:pPr>
      <w:pStyle w:val="Voettekst"/>
    </w:pPr>
    <w:r w:rsidRPr="008652CE">
      <w:rPr>
        <w:noProof/>
        <w:lang w:eastAsia="nl-NL"/>
      </w:rPr>
      <w:drawing>
        <wp:anchor distT="0" distB="0" distL="114300" distR="114300" simplePos="0" relativeHeight="251659264" behindDoc="1" locked="0" layoutInCell="1" allowOverlap="1">
          <wp:simplePos x="0" y="0"/>
          <wp:positionH relativeFrom="column">
            <wp:posOffset>-895350</wp:posOffset>
          </wp:positionH>
          <wp:positionV relativeFrom="paragraph">
            <wp:posOffset>180975</wp:posOffset>
          </wp:positionV>
          <wp:extent cx="7901420" cy="214746"/>
          <wp:effectExtent l="0" t="0" r="9525" b="0"/>
          <wp:wrapNone/>
          <wp:docPr id="9" name="Afbeelding 9" descr="C:\Users\Koen\Documents\SMSP\Afbeeldingen\Afbeeldi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oen\Documents\SMSP\Afbeeldingen\Afbeelding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1420" cy="214746"/>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DCD" w:rsidRDefault="006D1DCD" w:rsidP="003724C0">
      <w:pPr>
        <w:spacing w:after="0" w:line="240" w:lineRule="auto"/>
      </w:pPr>
      <w:r>
        <w:separator/>
      </w:r>
    </w:p>
  </w:footnote>
  <w:footnote w:type="continuationSeparator" w:id="0">
    <w:p w:rsidR="006D1DCD" w:rsidRDefault="006D1DCD" w:rsidP="003724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4C0" w:rsidRDefault="003724C0" w:rsidP="003724C0">
    <w:pPr>
      <w:pStyle w:val="Koptekst"/>
      <w:rPr>
        <w:b/>
        <w:sz w:val="52"/>
        <w:szCs w:val="52"/>
      </w:rPr>
    </w:pPr>
    <w:r>
      <w:rPr>
        <w:rFonts w:ascii="Georgia" w:hAnsi="Georgia"/>
        <w:noProof/>
        <w:color w:val="0066CC"/>
        <w:lang w:eastAsia="nl-NL"/>
      </w:rPr>
      <w:drawing>
        <wp:inline distT="0" distB="0" distL="0" distR="0">
          <wp:extent cx="1191491" cy="876702"/>
          <wp:effectExtent l="19050" t="0" r="8659" b="0"/>
          <wp:docPr id="10" name="Afbeelding 2" descr="SMSP">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MSP">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5034" cy="879309"/>
                  </a:xfrm>
                  <a:prstGeom prst="rect">
                    <a:avLst/>
                  </a:prstGeom>
                  <a:noFill/>
                  <a:ln>
                    <a:noFill/>
                  </a:ln>
                </pic:spPr>
              </pic:pic>
            </a:graphicData>
          </a:graphic>
        </wp:inline>
      </w:drawing>
    </w:r>
    <w:r>
      <w:tab/>
    </w:r>
    <w:r>
      <w:tab/>
    </w:r>
  </w:p>
  <w:p w:rsidR="003724C0" w:rsidRDefault="003724C0" w:rsidP="003724C0">
    <w:pPr>
      <w:pStyle w:val="Geenafstand"/>
    </w:pPr>
    <w:r>
      <w:t>Bestuur Security Management Studentenplatform</w:t>
    </w:r>
  </w:p>
  <w:p w:rsidR="003724C0" w:rsidRDefault="003724C0">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139"/>
    <w:rsid w:val="000810B1"/>
    <w:rsid w:val="000C34B7"/>
    <w:rsid w:val="00172F9B"/>
    <w:rsid w:val="001B10B5"/>
    <w:rsid w:val="001B706B"/>
    <w:rsid w:val="00327741"/>
    <w:rsid w:val="003703C5"/>
    <w:rsid w:val="003724C0"/>
    <w:rsid w:val="00466E8B"/>
    <w:rsid w:val="006D1DCD"/>
    <w:rsid w:val="00707EC6"/>
    <w:rsid w:val="00783139"/>
    <w:rsid w:val="007959A0"/>
    <w:rsid w:val="00887A6C"/>
    <w:rsid w:val="00896714"/>
    <w:rsid w:val="008B3E09"/>
    <w:rsid w:val="008B74D2"/>
    <w:rsid w:val="00903155"/>
    <w:rsid w:val="009351BF"/>
    <w:rsid w:val="009F6742"/>
    <w:rsid w:val="00A02B45"/>
    <w:rsid w:val="00BF41C9"/>
    <w:rsid w:val="00C858B0"/>
    <w:rsid w:val="00D17FE8"/>
    <w:rsid w:val="00E51397"/>
    <w:rsid w:val="00E95C7B"/>
    <w:rsid w:val="00EB4689"/>
    <w:rsid w:val="00F5746E"/>
    <w:rsid w:val="00F85A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3557BB-2D08-4C2E-8A9A-A166C6170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72F9B"/>
    <w:rPr>
      <w:rFonts w:ascii="Times New Roman" w:hAnsi="Times New Roman"/>
      <w:color w:val="000000" w:themeColor="text1"/>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03155"/>
    <w:pPr>
      <w:spacing w:after="0" w:line="240" w:lineRule="auto"/>
    </w:pPr>
    <w:rPr>
      <w:rFonts w:ascii="Times New Roman" w:hAnsi="Times New Roman"/>
      <w:color w:val="000000" w:themeColor="text1"/>
      <w:sz w:val="24"/>
    </w:rPr>
  </w:style>
  <w:style w:type="paragraph" w:styleId="Koptekst">
    <w:name w:val="header"/>
    <w:basedOn w:val="Standaard"/>
    <w:link w:val="KoptekstChar"/>
    <w:uiPriority w:val="99"/>
    <w:unhideWhenUsed/>
    <w:rsid w:val="003724C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724C0"/>
    <w:rPr>
      <w:rFonts w:ascii="Times New Roman" w:hAnsi="Times New Roman"/>
      <w:color w:val="000000" w:themeColor="text1"/>
      <w:sz w:val="24"/>
    </w:rPr>
  </w:style>
  <w:style w:type="paragraph" w:styleId="Voettekst">
    <w:name w:val="footer"/>
    <w:basedOn w:val="Standaard"/>
    <w:link w:val="VoettekstChar"/>
    <w:uiPriority w:val="99"/>
    <w:unhideWhenUsed/>
    <w:rsid w:val="003724C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724C0"/>
    <w:rPr>
      <w:rFonts w:ascii="Times New Roman" w:hAnsi="Times New Roman"/>
      <w:color w:val="000000" w:themeColor="text1"/>
      <w:sz w:val="24"/>
    </w:rPr>
  </w:style>
  <w:style w:type="paragraph" w:styleId="Ballontekst">
    <w:name w:val="Balloon Text"/>
    <w:basedOn w:val="Standaard"/>
    <w:link w:val="BallontekstChar"/>
    <w:uiPriority w:val="99"/>
    <w:semiHidden/>
    <w:unhideWhenUsed/>
    <w:rsid w:val="003703C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703C5"/>
    <w:rPr>
      <w:rFonts w:ascii="Tahoma" w:hAnsi="Tahoma" w:cs="Tahoma"/>
      <w:color w:val="000000" w:themeColor="text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hyperlink" Target="http://securitystudenten.nl/wp-content/uploads/2013/09/SMSP.jpg"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640</Words>
  <Characters>3525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Becker</dc:creator>
  <cp:keywords/>
  <dc:description/>
  <cp:lastModifiedBy>Erik Becker</cp:lastModifiedBy>
  <cp:revision>4</cp:revision>
  <dcterms:created xsi:type="dcterms:W3CDTF">2015-04-20T10:14:00Z</dcterms:created>
  <dcterms:modified xsi:type="dcterms:W3CDTF">2015-04-20T14:38:00Z</dcterms:modified>
</cp:coreProperties>
</file>